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74B6" w14:textId="35E48171" w:rsidR="00BE3BDA" w:rsidRPr="00BE3BDA" w:rsidRDefault="00BE3BDA" w:rsidP="00BE3BDA">
      <w:pPr>
        <w:pStyle w:val="Ttulo1"/>
        <w:rPr>
          <w:rFonts w:eastAsia="Times New Roman"/>
          <w:b/>
          <w:lang w:eastAsia="pt-BR"/>
        </w:rPr>
      </w:pPr>
      <w:r w:rsidRPr="00BE3BDA">
        <w:rPr>
          <w:rFonts w:eastAsia="Times New Roman"/>
          <w:b/>
          <w:lang w:eastAsia="pt-BR"/>
        </w:rPr>
        <w:t>ATUALIZAÇÃO DO SIM/SCB v. 3.4</w:t>
      </w:r>
    </w:p>
    <w:p w14:paraId="24903F68" w14:textId="77777777" w:rsidR="00BE3BDA" w:rsidRDefault="00BE3BDA" w:rsidP="00CA5CFC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</w:pPr>
    </w:p>
    <w:p w14:paraId="4C90920B" w14:textId="1A46AE0F" w:rsidR="00CA5CFC" w:rsidRPr="00C07CDB" w:rsidRDefault="00CA5CFC" w:rsidP="00CA5CFC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</w:pPr>
      <w:bookmarkStart w:id="0" w:name="_GoBack"/>
      <w:bookmarkEnd w:id="0"/>
      <w:r w:rsidRPr="00C07CDB"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>OBJETIVO</w:t>
      </w:r>
    </w:p>
    <w:p w14:paraId="166F04D2" w14:textId="28C540D7" w:rsidR="009576DA" w:rsidRDefault="00CA5CFC" w:rsidP="00CA5CFC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 w:rsidRPr="00C07CDB"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ab/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>A</w:t>
      </w:r>
      <w:r w:rsidR="00510273">
        <w:rPr>
          <w:rFonts w:ascii="Segoe UI" w:eastAsia="Times New Roman" w:hAnsi="Segoe UI" w:cs="Segoe UI"/>
          <w:bCs/>
          <w:color w:val="000000"/>
          <w:sz w:val="20"/>
          <w:lang w:eastAsia="pt-BR"/>
        </w:rPr>
        <w:t>tualiza</w:t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r </w:t>
      </w:r>
      <w:r w:rsidR="00510273">
        <w:rPr>
          <w:rFonts w:ascii="Segoe UI" w:eastAsia="Times New Roman" w:hAnsi="Segoe UI" w:cs="Segoe UI"/>
          <w:bCs/>
          <w:color w:val="000000"/>
          <w:sz w:val="20"/>
          <w:lang w:eastAsia="pt-BR"/>
        </w:rPr>
        <w:t>o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Sistema de Informações sobre Mortalidade – SIM e </w:t>
      </w:r>
      <w:r w:rsidR="00510273">
        <w:rPr>
          <w:rFonts w:ascii="Segoe UI" w:eastAsia="Times New Roman" w:hAnsi="Segoe UI" w:cs="Segoe UI"/>
          <w:bCs/>
          <w:color w:val="000000"/>
          <w:sz w:val="20"/>
          <w:lang w:eastAsia="pt-BR"/>
        </w:rPr>
        <w:t>o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Sistema de </w:t>
      </w:r>
      <w:r w:rsidR="00510273">
        <w:rPr>
          <w:rFonts w:ascii="Segoe UI" w:eastAsia="Times New Roman" w:hAnsi="Segoe UI" w:cs="Segoe UI"/>
          <w:bCs/>
          <w:color w:val="000000"/>
          <w:sz w:val="20"/>
          <w:lang w:eastAsia="pt-BR"/>
        </w:rPr>
        <w:t>Seleção de Causas Básicas – SCB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visa</w:t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>ndo a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habilita</w:t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>ção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</w:t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>d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>os novos códigos de emergência recomendados pela OMS para codificação no contexto da Covid-19</w:t>
      </w:r>
      <w:r w:rsidR="009576DA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e de outros códigos </w:t>
      </w:r>
      <w:r w:rsidR="00AD7C4C">
        <w:rPr>
          <w:rFonts w:ascii="Segoe UI" w:eastAsia="Times New Roman" w:hAnsi="Segoe UI" w:cs="Segoe UI"/>
          <w:bCs/>
          <w:color w:val="000000"/>
          <w:sz w:val="20"/>
          <w:lang w:eastAsia="pt-BR"/>
        </w:rPr>
        <w:t>necessários.</w:t>
      </w:r>
      <w:r w:rsidRPr="00C07CDB">
        <w:rPr>
          <w:rFonts w:ascii="Segoe UI" w:eastAsia="Times New Roman" w:hAnsi="Segoe UI" w:cs="Segoe UI"/>
          <w:bCs/>
          <w:color w:val="000000"/>
          <w:sz w:val="20"/>
          <w:lang w:eastAsia="pt-BR"/>
        </w:rPr>
        <w:t xml:space="preserve"> </w:t>
      </w:r>
    </w:p>
    <w:p w14:paraId="5D3C3F5C" w14:textId="77777777" w:rsidR="00FE4982" w:rsidRDefault="00FE4982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17CE20AA" w14:textId="59C7E37C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646F020F" w14:textId="3DB7237A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</w:pPr>
      <w:r w:rsidRPr="00781F95"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>INSTALAÇÃO</w:t>
      </w:r>
      <w:r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>/ATUALIZAÇÃO</w:t>
      </w:r>
      <w:r w:rsidRPr="00781F95"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>:</w:t>
      </w:r>
    </w:p>
    <w:p w14:paraId="4BA09092" w14:textId="3888DDEA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1FAC7F56" wp14:editId="379DB72C">
            <wp:extent cx="838200" cy="1038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260F" w14:textId="08A2DAD9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Dois cliques no instalador;</w:t>
      </w:r>
    </w:p>
    <w:p w14:paraId="6AB26D3A" w14:textId="5A154553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7D1179A2" w14:textId="5C8B6A7B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50126C84" wp14:editId="572D0DE0">
            <wp:extent cx="4800600" cy="3609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0E8CB" w14:textId="13692D42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Clicar em Next</w:t>
      </w:r>
    </w:p>
    <w:p w14:paraId="44F9F014" w14:textId="437C0476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07C3EA81" w14:textId="4BFD8751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9B846F9" wp14:editId="25F8BEA9">
            <wp:extent cx="4800600" cy="3609975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D0365" w14:textId="539D130E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Marcar primeira opção “I accept....”</w:t>
      </w:r>
    </w:p>
    <w:p w14:paraId="4BF0D1AF" w14:textId="70A8F8FE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1D6520FC" w14:textId="5873F33E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516DEB4" wp14:editId="096A921C">
            <wp:extent cx="4800600" cy="3609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7EC4" w14:textId="32A42430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Clicar em Next</w:t>
      </w:r>
    </w:p>
    <w:p w14:paraId="5E0D215F" w14:textId="38C634D8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26E61B8F" w14:textId="479EA007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0581291" wp14:editId="7DCD4A0C">
            <wp:extent cx="4800600" cy="36099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F526" w14:textId="3F581C99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Clicar em “Install”</w:t>
      </w:r>
    </w:p>
    <w:p w14:paraId="324DE962" w14:textId="71FF193C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6277FB52" w14:textId="5EC56B0B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4141B3E" wp14:editId="42660472">
            <wp:extent cx="4800600" cy="36099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78D6" w14:textId="37D349F7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Ao terminar, clique em “Finish”</w:t>
      </w:r>
    </w:p>
    <w:p w14:paraId="58B391AC" w14:textId="7BE84A9F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66D30EA9" w14:textId="77777777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7630DE25" w14:textId="77AA2336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Será criado no desktop (Área de Trabalho) um ícone “Atualizador SCB 3400”.</w:t>
      </w:r>
    </w:p>
    <w:p w14:paraId="2CA3A4A6" w14:textId="5515D26A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48B8FF08" wp14:editId="7C1CA70D">
            <wp:extent cx="885825" cy="8667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19D4" w14:textId="0E0F62AB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Dê 2 cliques e será aberto o programa atualizador:</w:t>
      </w:r>
    </w:p>
    <w:p w14:paraId="7F48DFCE" w14:textId="6DBBDC30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1E56A1F" wp14:editId="09250EF7">
            <wp:extent cx="4962525" cy="29146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B220F" w14:textId="35636792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Escolha qual tipo de instalação será atualizada (se local ou estadual) e clique no botão “Atualiza”.</w:t>
      </w:r>
    </w:p>
    <w:p w14:paraId="418929C6" w14:textId="04979A97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0E425469" wp14:editId="21ACFDF6">
            <wp:extent cx="4962525" cy="29146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4CA0" w14:textId="53466FBE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Se for estadual, informar a UF e o IP do servidor. Se a instalação for feita diretamente no servidor, poderá informar o IP 127.0.0.1</w:t>
      </w:r>
    </w:p>
    <w:p w14:paraId="5039C123" w14:textId="52B331E2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3F8D8098" w14:textId="328B2ABA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1FF2DD71" w14:textId="13E07E7D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Ao mandar atualizar, aguarde até o final do processo; levará cerca de 1 minuto (podendo variar).</w:t>
      </w:r>
    </w:p>
    <w:p w14:paraId="66DDA363" w14:textId="36708229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6FF1419D" wp14:editId="156F1BD9">
            <wp:extent cx="5219700" cy="31718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B6E1" w14:textId="6F4AA276" w:rsidR="00D02449" w:rsidRDefault="00D02449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1D478912" w14:textId="5400D5BE" w:rsidR="00D02449" w:rsidRDefault="00D02449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3F14B822" wp14:editId="18E8CF97">
            <wp:extent cx="5772150" cy="31718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496B9" w14:textId="77777777" w:rsidR="00543784" w:rsidRDefault="00543784" w:rsidP="00543784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Ao término do processo, será exibida a mensagem “Atualização efetuada com sucesso”</w:t>
      </w:r>
    </w:p>
    <w:p w14:paraId="78F7A87D" w14:textId="3BF721AE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12D3EE53" w14:textId="5F31226F" w:rsidR="00543784" w:rsidRDefault="00543784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61DF9F2A" wp14:editId="5AEA0791">
            <wp:extent cx="8124825" cy="57150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F794" w14:textId="0D28D1C4" w:rsidR="00543784" w:rsidRDefault="00543784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  <w:r>
        <w:rPr>
          <w:rFonts w:ascii="Segoe UI" w:eastAsia="Times New Roman" w:hAnsi="Segoe UI" w:cs="Segoe UI"/>
          <w:bCs/>
          <w:color w:val="000000"/>
          <w:sz w:val="20"/>
          <w:lang w:eastAsia="pt-BR"/>
        </w:rPr>
        <w:t>Note que o SCB exibirá no rodapé a verão 3.4.0.0</w:t>
      </w:r>
    </w:p>
    <w:p w14:paraId="6CD1F1AC" w14:textId="4EE55D4A" w:rsidR="00781F95" w:rsidRDefault="00781F95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5038BD8B" w14:textId="2BCC5949" w:rsidR="00BE3BDA" w:rsidRDefault="00BE3BDA" w:rsidP="00FE4982">
      <w:pPr>
        <w:spacing w:after="12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lang w:eastAsia="pt-BR"/>
        </w:rPr>
      </w:pPr>
    </w:p>
    <w:p w14:paraId="598A0C8D" w14:textId="2DFAF86C" w:rsidR="00BE3BDA" w:rsidRDefault="00BE3BDA" w:rsidP="00FE4982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</w:pPr>
      <w:r w:rsidRPr="00BE3BDA"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lastRenderedPageBreak/>
        <w:t>OBSERVAÇÃO:</w:t>
      </w:r>
      <w:r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  <w:t xml:space="preserve"> Caso esteja utilizando o sistema em versões de Windows mais nova, ao executar o instalador, provavelmente será exibida uma mensagem do SmartScreen do Windows. Basta clicar no link “Mais informações” e depois no botão “Executar assim mesmo”.</w:t>
      </w:r>
    </w:p>
    <w:p w14:paraId="7A1503C0" w14:textId="563EBE17" w:rsidR="00BE3BDA" w:rsidRPr="00BE3BDA" w:rsidRDefault="00BE3BDA" w:rsidP="00FE4982">
      <w:pPr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52192C74" wp14:editId="43D51B14">
            <wp:extent cx="3356991" cy="31432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4879" cy="31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00F581D" wp14:editId="0D42986D">
            <wp:extent cx="3377336" cy="31623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83067" cy="316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BDA" w:rsidRPr="00BE3BDA" w:rsidSect="00781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A728" w14:textId="77777777" w:rsidR="00CB3A99" w:rsidRDefault="00CB3A99" w:rsidP="004837BE">
      <w:pPr>
        <w:spacing w:after="0" w:line="240" w:lineRule="auto"/>
      </w:pPr>
      <w:r>
        <w:separator/>
      </w:r>
    </w:p>
  </w:endnote>
  <w:endnote w:type="continuationSeparator" w:id="0">
    <w:p w14:paraId="046029C9" w14:textId="77777777" w:rsidR="00CB3A99" w:rsidRDefault="00CB3A99" w:rsidP="0048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50DB" w14:textId="77777777" w:rsidR="00CB3A99" w:rsidRDefault="00CB3A99" w:rsidP="004837BE">
      <w:pPr>
        <w:spacing w:after="0" w:line="240" w:lineRule="auto"/>
      </w:pPr>
      <w:r>
        <w:separator/>
      </w:r>
    </w:p>
  </w:footnote>
  <w:footnote w:type="continuationSeparator" w:id="0">
    <w:p w14:paraId="4D9810E9" w14:textId="77777777" w:rsidR="00CB3A99" w:rsidRDefault="00CB3A99" w:rsidP="0048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483"/>
    <w:multiLevelType w:val="hybridMultilevel"/>
    <w:tmpl w:val="B05A06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079"/>
    <w:multiLevelType w:val="multilevel"/>
    <w:tmpl w:val="6E6E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E5"/>
    <w:rsid w:val="00010A64"/>
    <w:rsid w:val="00280E73"/>
    <w:rsid w:val="002E3698"/>
    <w:rsid w:val="002F4969"/>
    <w:rsid w:val="0038361E"/>
    <w:rsid w:val="003A300E"/>
    <w:rsid w:val="003B120C"/>
    <w:rsid w:val="003D34B5"/>
    <w:rsid w:val="00443B07"/>
    <w:rsid w:val="004837BE"/>
    <w:rsid w:val="004A7FE5"/>
    <w:rsid w:val="00510273"/>
    <w:rsid w:val="00543784"/>
    <w:rsid w:val="00637C09"/>
    <w:rsid w:val="00700CC8"/>
    <w:rsid w:val="00781F95"/>
    <w:rsid w:val="008D4870"/>
    <w:rsid w:val="009576DA"/>
    <w:rsid w:val="009D1D5F"/>
    <w:rsid w:val="00AD7C4C"/>
    <w:rsid w:val="00BE3BDA"/>
    <w:rsid w:val="00C07CDB"/>
    <w:rsid w:val="00C13136"/>
    <w:rsid w:val="00C37DE0"/>
    <w:rsid w:val="00CA5CFC"/>
    <w:rsid w:val="00CB3A99"/>
    <w:rsid w:val="00D02449"/>
    <w:rsid w:val="00E73EBF"/>
    <w:rsid w:val="00EB7C6F"/>
    <w:rsid w:val="00F058C1"/>
    <w:rsid w:val="00FA0FAF"/>
    <w:rsid w:val="00FE4982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6B4"/>
  <w15:chartTrackingRefBased/>
  <w15:docId w15:val="{55191B0F-343B-4621-AC36-D313B49D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82"/>
  </w:style>
  <w:style w:type="paragraph" w:styleId="Ttulo1">
    <w:name w:val="heading 1"/>
    <w:basedOn w:val="Normal"/>
    <w:next w:val="Normal"/>
    <w:link w:val="Ttulo1Char"/>
    <w:uiPriority w:val="9"/>
    <w:qFormat/>
    <w:rsid w:val="00BE3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9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3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7BE"/>
  </w:style>
  <w:style w:type="paragraph" w:styleId="Rodap">
    <w:name w:val="footer"/>
    <w:basedOn w:val="Normal"/>
    <w:link w:val="RodapChar"/>
    <w:uiPriority w:val="99"/>
    <w:unhideWhenUsed/>
    <w:rsid w:val="00483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7BE"/>
  </w:style>
  <w:style w:type="character" w:customStyle="1" w:styleId="Ttulo1Char">
    <w:name w:val="Título 1 Char"/>
    <w:basedOn w:val="Fontepargpadro"/>
    <w:link w:val="Ttulo1"/>
    <w:uiPriority w:val="9"/>
    <w:rsid w:val="00BE3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20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Yluska Myrna Meneses Brandão e Mendes</dc:creator>
  <cp:keywords/>
  <dc:description/>
  <cp:lastModifiedBy>Gabriel</cp:lastModifiedBy>
  <cp:revision>8</cp:revision>
  <dcterms:created xsi:type="dcterms:W3CDTF">2021-05-03T17:38:00Z</dcterms:created>
  <dcterms:modified xsi:type="dcterms:W3CDTF">2021-06-01T02:39:00Z</dcterms:modified>
</cp:coreProperties>
</file>