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12" w:rsidRPr="00796512" w:rsidRDefault="00796512" w:rsidP="00796512">
      <w:pPr>
        <w:jc w:val="center"/>
        <w:rPr>
          <w:rFonts w:ascii="Calibri" w:eastAsia="DotumChe" w:hAnsi="Calibri" w:cs="Calibri"/>
          <w:b/>
          <w:bCs/>
          <w:sz w:val="72"/>
          <w:szCs w:val="72"/>
        </w:rPr>
      </w:pPr>
      <w:r w:rsidRPr="00796512">
        <w:rPr>
          <w:rFonts w:ascii="Calibri" w:eastAsia="DotumChe" w:hAnsi="Calibri" w:cs="Calibri"/>
          <w:b/>
          <w:bCs/>
          <w:sz w:val="72"/>
          <w:szCs w:val="72"/>
        </w:rPr>
        <w:t>TOMADA DE PREÇOS Nº 10/2013</w:t>
      </w:r>
    </w:p>
    <w:p w:rsidR="00796512" w:rsidRPr="00796512" w:rsidRDefault="00796512" w:rsidP="00796512">
      <w:pPr>
        <w:rPr>
          <w:rFonts w:ascii="Calibri" w:eastAsia="DotumChe" w:hAnsi="Calibri" w:cs="Calibri"/>
          <w:bCs/>
          <w:sz w:val="48"/>
          <w:szCs w:val="48"/>
        </w:rPr>
      </w:pPr>
      <w:r w:rsidRPr="00796512">
        <w:rPr>
          <w:rFonts w:ascii="Calibri" w:eastAsia="DotumChe" w:hAnsi="Calibri" w:cs="Calibri"/>
          <w:bCs/>
          <w:sz w:val="48"/>
          <w:szCs w:val="48"/>
        </w:rPr>
        <w:tab/>
      </w:r>
    </w:p>
    <w:p w:rsidR="00796512" w:rsidRPr="00796512" w:rsidRDefault="00796512" w:rsidP="00796512">
      <w:pPr>
        <w:rPr>
          <w:rFonts w:ascii="Calibri" w:eastAsia="DotumChe" w:hAnsi="Calibri" w:cs="Calibri"/>
          <w:i/>
          <w:sz w:val="48"/>
          <w:szCs w:val="48"/>
        </w:rPr>
      </w:pPr>
      <w:r w:rsidRPr="00796512">
        <w:rPr>
          <w:rFonts w:ascii="Calibri" w:eastAsia="DotumChe" w:hAnsi="Calibri" w:cs="Calibri"/>
          <w:b/>
          <w:bCs/>
          <w:sz w:val="48"/>
          <w:szCs w:val="48"/>
          <w:u w:val="single"/>
        </w:rPr>
        <w:t>OBJETO</w:t>
      </w:r>
      <w:r w:rsidRPr="00796512">
        <w:rPr>
          <w:rFonts w:ascii="Calibri" w:eastAsia="DotumChe" w:hAnsi="Calibri" w:cs="Calibri"/>
          <w:sz w:val="48"/>
          <w:szCs w:val="48"/>
        </w:rPr>
        <w:t>:</w:t>
      </w:r>
      <w:r w:rsidRPr="00796512">
        <w:rPr>
          <w:rFonts w:ascii="Calibri" w:eastAsia="DotumChe" w:hAnsi="Calibri" w:cs="Calibri"/>
          <w:b/>
          <w:sz w:val="48"/>
          <w:szCs w:val="48"/>
        </w:rPr>
        <w:t xml:space="preserve"> </w:t>
      </w:r>
      <w:r w:rsidRPr="00796512">
        <w:rPr>
          <w:rFonts w:ascii="Calibri" w:eastAsia="DotumChe" w:hAnsi="Calibri" w:cs="Calibri"/>
          <w:i/>
          <w:sz w:val="48"/>
          <w:szCs w:val="48"/>
        </w:rPr>
        <w:t xml:space="preserve">EXECUÇÃO DA OBRA DE REFORMA DA ESTRUTURA FÍSICA (RECUPERAÇÃO) DA UNIDADE MISTA DE SAÚDE (UMS) PEDRO LOPES, </w:t>
      </w:r>
      <w:r w:rsidRPr="00796512">
        <w:rPr>
          <w:rFonts w:ascii="Calibri" w:hAnsi="Calibri" w:cs="Calibri"/>
          <w:i/>
          <w:sz w:val="48"/>
          <w:szCs w:val="48"/>
        </w:rPr>
        <w:t>NO MUNICÍPIO DE FRANCINÓPOLIS - PIAUÍ.</w:t>
      </w:r>
    </w:p>
    <w:p w:rsidR="00796512" w:rsidRPr="00796512" w:rsidRDefault="00796512" w:rsidP="00796512">
      <w:pPr>
        <w:rPr>
          <w:rFonts w:ascii="Calibri" w:eastAsia="DotumChe" w:hAnsi="Calibri" w:cs="Calibri"/>
          <w:b/>
          <w:sz w:val="48"/>
          <w:szCs w:val="48"/>
        </w:rPr>
      </w:pPr>
    </w:p>
    <w:p w:rsidR="00796512" w:rsidRDefault="00796512" w:rsidP="00796512">
      <w:pPr>
        <w:rPr>
          <w:rFonts w:ascii="Calibri" w:eastAsia="DotumChe" w:hAnsi="Calibri" w:cs="Calibri"/>
          <w:sz w:val="48"/>
          <w:szCs w:val="48"/>
        </w:rPr>
      </w:pPr>
      <w:r w:rsidRPr="00796512">
        <w:rPr>
          <w:rFonts w:ascii="Calibri" w:eastAsia="DotumChe" w:hAnsi="Calibri" w:cs="Calibri"/>
          <w:b/>
          <w:bCs/>
          <w:sz w:val="48"/>
          <w:szCs w:val="48"/>
          <w:u w:val="single"/>
        </w:rPr>
        <w:t>TIPO DE LICITAÇÃO</w:t>
      </w:r>
      <w:r w:rsidRPr="00796512">
        <w:rPr>
          <w:rFonts w:ascii="Calibri" w:eastAsia="DotumChe" w:hAnsi="Calibri" w:cs="Calibri"/>
          <w:sz w:val="48"/>
          <w:szCs w:val="48"/>
        </w:rPr>
        <w:t>: Menor Preço, sob regime de empreitada por preço global.</w:t>
      </w:r>
    </w:p>
    <w:p w:rsidR="00796512" w:rsidRPr="00796512" w:rsidRDefault="00796512" w:rsidP="00796512">
      <w:pPr>
        <w:rPr>
          <w:rFonts w:ascii="Calibri" w:eastAsia="DotumChe" w:hAnsi="Calibri" w:cs="Calibri"/>
          <w:sz w:val="48"/>
          <w:szCs w:val="48"/>
        </w:rPr>
      </w:pPr>
    </w:p>
    <w:p w:rsidR="00796512" w:rsidRPr="00796512" w:rsidRDefault="00796512" w:rsidP="00796512">
      <w:pPr>
        <w:rPr>
          <w:rFonts w:ascii="Calibri" w:eastAsia="DotumChe" w:hAnsi="Calibri" w:cs="Calibri"/>
          <w:bCs/>
          <w:sz w:val="46"/>
          <w:szCs w:val="46"/>
        </w:rPr>
      </w:pPr>
      <w:r w:rsidRPr="00796512">
        <w:rPr>
          <w:rFonts w:ascii="Calibri" w:eastAsia="DotumChe" w:hAnsi="Calibri" w:cs="Calibri"/>
          <w:b/>
          <w:bCs/>
          <w:sz w:val="46"/>
          <w:szCs w:val="46"/>
          <w:u w:val="single"/>
        </w:rPr>
        <w:t>DATA DE ABERTURA</w:t>
      </w:r>
      <w:r w:rsidRPr="00796512">
        <w:rPr>
          <w:rFonts w:ascii="Calibri" w:eastAsia="DotumChe" w:hAnsi="Calibri" w:cs="Calibri"/>
          <w:sz w:val="46"/>
          <w:szCs w:val="46"/>
        </w:rPr>
        <w:t xml:space="preserve">: 30 de setembro de 2013 </w:t>
      </w:r>
      <w:r w:rsidRPr="00796512">
        <w:rPr>
          <w:rFonts w:ascii="Calibri" w:eastAsia="DotumChe" w:hAnsi="Calibri" w:cs="Calibri"/>
          <w:i/>
          <w:sz w:val="46"/>
          <w:szCs w:val="46"/>
        </w:rPr>
        <w:t xml:space="preserve">– </w:t>
      </w:r>
      <w:proofErr w:type="gramStart"/>
      <w:r w:rsidRPr="00796512">
        <w:rPr>
          <w:rFonts w:ascii="Calibri" w:eastAsia="DotumChe" w:hAnsi="Calibri" w:cs="Calibri"/>
          <w:i/>
          <w:sz w:val="46"/>
          <w:szCs w:val="46"/>
        </w:rPr>
        <w:t>09:00</w:t>
      </w:r>
      <w:proofErr w:type="gramEnd"/>
      <w:r w:rsidRPr="00796512">
        <w:rPr>
          <w:rFonts w:ascii="Calibri" w:eastAsia="DotumChe" w:hAnsi="Calibri" w:cs="Calibri"/>
          <w:i/>
          <w:sz w:val="46"/>
          <w:szCs w:val="46"/>
        </w:rPr>
        <w:t xml:space="preserve"> h</w:t>
      </w:r>
      <w:r w:rsidRPr="00796512">
        <w:rPr>
          <w:rFonts w:ascii="Calibri" w:eastAsia="DotumChe" w:hAnsi="Calibri" w:cs="Calibri"/>
          <w:sz w:val="46"/>
          <w:szCs w:val="46"/>
        </w:rPr>
        <w:t>.</w:t>
      </w:r>
    </w:p>
    <w:p w:rsidR="00AD39A1" w:rsidRPr="00796512" w:rsidRDefault="00AD39A1">
      <w:pPr>
        <w:rPr>
          <w:sz w:val="48"/>
          <w:szCs w:val="48"/>
        </w:rPr>
      </w:pPr>
    </w:p>
    <w:sectPr w:rsidR="00AD39A1" w:rsidRPr="00796512" w:rsidSect="00796512">
      <w:pgSz w:w="11906" w:h="16838"/>
      <w:pgMar w:top="426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512"/>
    <w:rsid w:val="00057BCC"/>
    <w:rsid w:val="00187949"/>
    <w:rsid w:val="00192579"/>
    <w:rsid w:val="00235A1E"/>
    <w:rsid w:val="00796512"/>
    <w:rsid w:val="008C1933"/>
    <w:rsid w:val="008E02E1"/>
    <w:rsid w:val="00AD39A1"/>
    <w:rsid w:val="00DA2EC3"/>
    <w:rsid w:val="00F1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01" w:firstLine="11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12"/>
    <w:pPr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96512"/>
    <w:pPr>
      <w:jc w:val="center"/>
    </w:pPr>
    <w:rPr>
      <w:b/>
      <w:sz w:val="28"/>
      <w:lang/>
    </w:rPr>
  </w:style>
  <w:style w:type="character" w:customStyle="1" w:styleId="TtuloChar">
    <w:name w:val="Título Char"/>
    <w:basedOn w:val="Fontepargpadro"/>
    <w:link w:val="Ttulo"/>
    <w:rsid w:val="00796512"/>
    <w:rPr>
      <w:rFonts w:ascii="Times New Roman" w:eastAsia="Times New Roman" w:hAnsi="Times New Roman" w:cs="Times New Roman"/>
      <w:b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CPL00</dc:creator>
  <cp:lastModifiedBy>CPL00</cp:lastModifiedBy>
  <cp:revision>1</cp:revision>
  <cp:lastPrinted>2013-09-09T14:32:00Z</cp:lastPrinted>
  <dcterms:created xsi:type="dcterms:W3CDTF">2013-09-09T14:30:00Z</dcterms:created>
  <dcterms:modified xsi:type="dcterms:W3CDTF">2013-09-09T14:38:00Z</dcterms:modified>
</cp:coreProperties>
</file>